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FF8" w:rsidRDefault="00501FF8" w:rsidP="00501FF8">
      <w:pPr>
        <w:rPr>
          <w:rFonts w:ascii="Book Antiqua" w:hAnsi="Book Antiqua" w:cs="Aparajita"/>
          <w:color w:val="1F497D" w:themeColor="text2"/>
          <w:sz w:val="48"/>
          <w:szCs w:val="48"/>
        </w:rPr>
      </w:pPr>
      <w:r>
        <w:rPr>
          <w:rFonts w:ascii="Book Antiqua" w:hAnsi="Book Antiqua" w:cs="Aparajita"/>
          <w:noProof/>
          <w:color w:val="1F497D" w:themeColor="text2"/>
          <w:sz w:val="48"/>
          <w:szCs w:val="48"/>
          <w:u w:val="single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3162299</wp:posOffset>
            </wp:positionH>
            <wp:positionV relativeFrom="page">
              <wp:posOffset>0</wp:posOffset>
            </wp:positionV>
            <wp:extent cx="4619625" cy="4381500"/>
            <wp:effectExtent l="19050" t="0" r="9525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FEE" w:rsidRPr="008E0FEE">
        <w:rPr>
          <w:rFonts w:ascii="Book Antiqua" w:hAnsi="Book Antiqua" w:cs="Aparajita"/>
          <w:noProof/>
          <w:color w:val="1F497D" w:themeColor="text2"/>
          <w:sz w:val="48"/>
          <w:szCs w:val="48"/>
          <w:u w:val="single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755374</wp:posOffset>
            </wp:positionH>
            <wp:positionV relativeFrom="page">
              <wp:posOffset>349857</wp:posOffset>
            </wp:positionV>
            <wp:extent cx="890546" cy="9223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90" cy="92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 w:cs="Aparajita"/>
          <w:color w:val="1F497D" w:themeColor="text2"/>
          <w:sz w:val="48"/>
          <w:szCs w:val="48"/>
        </w:rPr>
        <w:t xml:space="preserve">         </w:t>
      </w:r>
    </w:p>
    <w:p w:rsidR="00221660" w:rsidRPr="00501FF8" w:rsidRDefault="00501FF8" w:rsidP="00501FF8">
      <w:pPr>
        <w:rPr>
          <w:rFonts w:ascii="Book Antiqua" w:hAnsi="Book Antiqua" w:cs="Aparajita"/>
          <w:b/>
          <w:color w:val="1F497D" w:themeColor="text2"/>
          <w:sz w:val="48"/>
          <w:szCs w:val="48"/>
          <w:u w:val="single"/>
        </w:rPr>
      </w:pPr>
      <w:r>
        <w:rPr>
          <w:rFonts w:ascii="Book Antiqua" w:hAnsi="Book Antiqua" w:cs="Aparajita"/>
          <w:color w:val="1F497D" w:themeColor="text2"/>
          <w:sz w:val="48"/>
          <w:szCs w:val="48"/>
        </w:rPr>
        <w:t xml:space="preserve">        </w:t>
      </w:r>
      <w:r w:rsidR="00BE0CDA" w:rsidRPr="00501FF8">
        <w:rPr>
          <w:rFonts w:ascii="Book Antiqua" w:hAnsi="Book Antiqua" w:cs="Aparajita"/>
          <w:b/>
          <w:color w:val="1F497D" w:themeColor="text2"/>
          <w:sz w:val="48"/>
          <w:szCs w:val="48"/>
          <w:u w:val="single"/>
        </w:rPr>
        <w:t>PURE DROP SYSTEM</w:t>
      </w:r>
    </w:p>
    <w:p w:rsidR="00AD142C" w:rsidRDefault="00AD142C" w:rsidP="00501FF8">
      <w:pPr>
        <w:tabs>
          <w:tab w:val="left" w:pos="315"/>
          <w:tab w:val="center" w:pos="4680"/>
        </w:tabs>
        <w:jc w:val="both"/>
        <w:rPr>
          <w:sz w:val="24"/>
          <w:szCs w:val="24"/>
        </w:rPr>
      </w:pPr>
      <w:r w:rsidRPr="00AD142C">
        <w:rPr>
          <w:b/>
          <w:sz w:val="24"/>
          <w:szCs w:val="24"/>
        </w:rPr>
        <w:t>REG OFF</w:t>
      </w:r>
      <w:r>
        <w:rPr>
          <w:sz w:val="24"/>
          <w:szCs w:val="24"/>
        </w:rPr>
        <w:t>-860</w:t>
      </w:r>
      <w:r w:rsidR="00915FAD">
        <w:rPr>
          <w:sz w:val="24"/>
          <w:szCs w:val="24"/>
        </w:rPr>
        <w:t>, SADASHIVPETH, DHUMAL</w:t>
      </w:r>
      <w:r>
        <w:rPr>
          <w:sz w:val="24"/>
          <w:szCs w:val="24"/>
        </w:rPr>
        <w:t xml:space="preserve"> BILD</w:t>
      </w:r>
      <w:r w:rsidR="00915FAD" w:rsidRPr="00A70544">
        <w:rPr>
          <w:sz w:val="24"/>
          <w:szCs w:val="24"/>
        </w:rPr>
        <w:t>,</w:t>
      </w:r>
      <w:r w:rsidR="00915FAD">
        <w:rPr>
          <w:sz w:val="24"/>
          <w:szCs w:val="24"/>
        </w:rPr>
        <w:t xml:space="preserve"> NR</w:t>
      </w:r>
      <w:r>
        <w:rPr>
          <w:sz w:val="24"/>
          <w:szCs w:val="24"/>
        </w:rPr>
        <w:t xml:space="preserve"> DNYANPRABHODHANI</w:t>
      </w:r>
      <w:r w:rsidR="00915FAD">
        <w:rPr>
          <w:sz w:val="24"/>
          <w:szCs w:val="24"/>
        </w:rPr>
        <w:t>, PUNE</w:t>
      </w:r>
      <w:r w:rsidR="00BE0CDA" w:rsidRPr="00A70544">
        <w:rPr>
          <w:sz w:val="24"/>
          <w:szCs w:val="24"/>
        </w:rPr>
        <w:t xml:space="preserve"> -30</w:t>
      </w:r>
    </w:p>
    <w:p w:rsidR="00B73BC3" w:rsidRPr="00B73BC3" w:rsidRDefault="00B73BC3" w:rsidP="00501FF8">
      <w:pPr>
        <w:jc w:val="both"/>
        <w:rPr>
          <w:sz w:val="24"/>
          <w:szCs w:val="24"/>
        </w:rPr>
      </w:pPr>
      <w:r w:rsidRPr="00B73BC3">
        <w:rPr>
          <w:b/>
          <w:sz w:val="24"/>
          <w:szCs w:val="24"/>
        </w:rPr>
        <w:t>SALES OFF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15/6/B</w:t>
      </w:r>
      <w:r w:rsidR="003C15D5">
        <w:rPr>
          <w:sz w:val="24"/>
          <w:szCs w:val="24"/>
        </w:rPr>
        <w:t>, KALPATARU</w:t>
      </w:r>
      <w:r>
        <w:rPr>
          <w:sz w:val="24"/>
          <w:szCs w:val="24"/>
        </w:rPr>
        <w:t xml:space="preserve"> </w:t>
      </w:r>
      <w:r w:rsidR="003C15D5">
        <w:rPr>
          <w:sz w:val="24"/>
          <w:szCs w:val="24"/>
        </w:rPr>
        <w:t>COLONY, WARJE</w:t>
      </w:r>
      <w:r>
        <w:rPr>
          <w:sz w:val="24"/>
          <w:szCs w:val="24"/>
        </w:rPr>
        <w:t xml:space="preserve"> JAKAT </w:t>
      </w:r>
      <w:r w:rsidR="003C15D5">
        <w:rPr>
          <w:sz w:val="24"/>
          <w:szCs w:val="24"/>
        </w:rPr>
        <w:t>NAKA, KARVE</w:t>
      </w:r>
      <w:r>
        <w:rPr>
          <w:sz w:val="24"/>
          <w:szCs w:val="24"/>
        </w:rPr>
        <w:t xml:space="preserve"> NAGER</w:t>
      </w:r>
      <w:r w:rsidR="003C15D5">
        <w:rPr>
          <w:sz w:val="24"/>
          <w:szCs w:val="24"/>
        </w:rPr>
        <w:t>, PUNE</w:t>
      </w:r>
      <w:r>
        <w:rPr>
          <w:sz w:val="24"/>
          <w:szCs w:val="24"/>
        </w:rPr>
        <w:t xml:space="preserve"> -29</w:t>
      </w:r>
    </w:p>
    <w:p w:rsidR="00BE0CDA" w:rsidRPr="009F0C90" w:rsidRDefault="00BE0CDA" w:rsidP="00501FF8">
      <w:pPr>
        <w:pBdr>
          <w:bottom w:val="single" w:sz="6" w:space="1" w:color="auto"/>
        </w:pBdr>
        <w:jc w:val="both"/>
        <w:rPr>
          <w:sz w:val="24"/>
          <w:szCs w:val="24"/>
        </w:rPr>
      </w:pPr>
      <w:r w:rsidRPr="00C2621B">
        <w:rPr>
          <w:b/>
          <w:sz w:val="24"/>
          <w:szCs w:val="24"/>
        </w:rPr>
        <w:t>Mob</w:t>
      </w:r>
      <w:r w:rsidRPr="00A70544">
        <w:rPr>
          <w:sz w:val="24"/>
          <w:szCs w:val="24"/>
        </w:rPr>
        <w:t>-9049997697</w:t>
      </w:r>
      <w:r w:rsidR="00915FAD" w:rsidRPr="00A70544">
        <w:rPr>
          <w:sz w:val="24"/>
          <w:szCs w:val="24"/>
        </w:rPr>
        <w:t>, 9860581594</w:t>
      </w:r>
      <w:r w:rsidR="003C15D5" w:rsidRPr="00A70544">
        <w:rPr>
          <w:sz w:val="24"/>
          <w:szCs w:val="24"/>
        </w:rPr>
        <w:t>,</w:t>
      </w:r>
      <w:r w:rsidR="003C15D5">
        <w:rPr>
          <w:sz w:val="24"/>
          <w:szCs w:val="24"/>
        </w:rPr>
        <w:t xml:space="preserve"> 9049997292</w:t>
      </w:r>
      <w:r w:rsidR="003C15D5" w:rsidRPr="009F0C90">
        <w:rPr>
          <w:b/>
          <w:sz w:val="24"/>
          <w:szCs w:val="24"/>
        </w:rPr>
        <w:t xml:space="preserve"> </w:t>
      </w:r>
      <w:r w:rsidR="009F0C90" w:rsidRPr="009F0C90">
        <w:rPr>
          <w:b/>
          <w:sz w:val="24"/>
          <w:szCs w:val="24"/>
        </w:rPr>
        <w:t>WEB</w:t>
      </w:r>
      <w:r w:rsidR="009F0C90">
        <w:rPr>
          <w:b/>
          <w:sz w:val="24"/>
          <w:szCs w:val="24"/>
        </w:rPr>
        <w:t>-</w:t>
      </w:r>
      <w:r w:rsidR="009F0C90">
        <w:rPr>
          <w:sz w:val="24"/>
          <w:szCs w:val="24"/>
        </w:rPr>
        <w:t>www.puredropsystem.info</w:t>
      </w:r>
    </w:p>
    <w:p w:rsidR="004A7818" w:rsidRPr="00273220" w:rsidRDefault="00606994" w:rsidP="004A7818">
      <w:pPr>
        <w:keepNext/>
        <w:keepLines/>
        <w:spacing w:after="0" w:line="240" w:lineRule="auto"/>
        <w:contextualSpacing/>
        <w:jc w:val="center"/>
        <w:outlineLvl w:val="0"/>
        <w:rPr>
          <w:rFonts w:ascii="Cambria" w:eastAsia="Times New Roman" w:hAnsi="Cambria" w:cs="Mangal"/>
          <w:color w:val="7030A0"/>
          <w:sz w:val="40"/>
          <w:szCs w:val="28"/>
          <w:u w:val="single"/>
        </w:rPr>
      </w:pPr>
      <w:r>
        <w:rPr>
          <w:sz w:val="24"/>
          <w:szCs w:val="24"/>
        </w:rPr>
        <w:t xml:space="preserve">      </w:t>
      </w:r>
      <w:r w:rsidR="004A7818">
        <w:rPr>
          <w:rFonts w:ascii="Cambria" w:eastAsia="Times New Roman" w:hAnsi="Cambria" w:cs="Mangal"/>
          <w:color w:val="7030A0"/>
          <w:sz w:val="40"/>
          <w:szCs w:val="28"/>
          <w:u w:val="single"/>
        </w:rPr>
        <w:t>INTRODUCTION</w:t>
      </w:r>
    </w:p>
    <w:p w:rsidR="004A7818" w:rsidRDefault="004A7818" w:rsidP="004A7818">
      <w:pPr>
        <w:keepNext/>
        <w:keepLines/>
        <w:spacing w:after="0" w:line="240" w:lineRule="auto"/>
        <w:ind w:right="288"/>
        <w:contextualSpacing/>
        <w:jc w:val="both"/>
        <w:outlineLvl w:val="0"/>
        <w:rPr>
          <w:rFonts w:asciiTheme="majorHAnsi" w:eastAsiaTheme="majorEastAsia" w:hAnsiTheme="majorHAnsi" w:cs="Arial"/>
          <w:bCs/>
          <w:color w:val="365F91" w:themeColor="accent1" w:themeShade="BF"/>
          <w:sz w:val="32"/>
          <w:szCs w:val="32"/>
        </w:rPr>
      </w:pPr>
    </w:p>
    <w:p w:rsidR="004A7818" w:rsidRPr="00ED6221" w:rsidRDefault="004A7818" w:rsidP="004A7818">
      <w:pPr>
        <w:keepNext/>
        <w:keepLines/>
        <w:spacing w:after="0" w:line="240" w:lineRule="auto"/>
        <w:ind w:right="288"/>
        <w:contextualSpacing/>
        <w:jc w:val="both"/>
        <w:outlineLvl w:val="0"/>
        <w:rPr>
          <w:rFonts w:asciiTheme="majorHAnsi" w:eastAsiaTheme="majorEastAsia" w:hAnsiTheme="majorHAnsi" w:cs="Arial"/>
          <w:color w:val="0070C0"/>
          <w:sz w:val="32"/>
          <w:szCs w:val="32"/>
        </w:rPr>
      </w:pPr>
      <w:r w:rsidRPr="00ED6221">
        <w:rPr>
          <w:rFonts w:asciiTheme="majorHAnsi" w:eastAsiaTheme="majorEastAsia" w:hAnsiTheme="majorHAnsi" w:cs="Arial"/>
          <w:bCs/>
          <w:color w:val="0070C0"/>
          <w:sz w:val="32"/>
          <w:szCs w:val="32"/>
        </w:rPr>
        <w:t xml:space="preserve">We are Pune based company named </w:t>
      </w:r>
      <w:r w:rsidRPr="00ED6221">
        <w:rPr>
          <w:rFonts w:asciiTheme="majorHAnsi" w:eastAsiaTheme="majorEastAsia" w:hAnsiTheme="majorHAnsi" w:cs="Arial"/>
          <w:color w:val="002060"/>
          <w:sz w:val="32"/>
          <w:szCs w:val="32"/>
        </w:rPr>
        <w:t>“</w:t>
      </w:r>
      <w:r>
        <w:rPr>
          <w:rFonts w:asciiTheme="majorHAnsi" w:eastAsiaTheme="majorEastAsia" w:hAnsiTheme="majorHAnsi" w:cs="Arial"/>
          <w:color w:val="002060"/>
          <w:sz w:val="32"/>
          <w:szCs w:val="32"/>
        </w:rPr>
        <w:t>PURE DROP SYSTEM</w:t>
      </w:r>
      <w:r w:rsidRPr="00ED6221">
        <w:rPr>
          <w:rFonts w:asciiTheme="majorHAnsi" w:eastAsiaTheme="majorEastAsia" w:hAnsiTheme="majorHAnsi" w:cs="Arial"/>
          <w:color w:val="0070C0"/>
          <w:sz w:val="32"/>
          <w:szCs w:val="32"/>
        </w:rPr>
        <w:t>,</w:t>
      </w:r>
      <w:r w:rsidRPr="00ED6221">
        <w:rPr>
          <w:rFonts w:asciiTheme="majorHAnsi" w:eastAsiaTheme="majorEastAsia" w:hAnsiTheme="majorHAnsi" w:cs="Arial"/>
          <w:bCs/>
          <w:color w:val="0070C0"/>
          <w:sz w:val="32"/>
          <w:szCs w:val="32"/>
        </w:rPr>
        <w:t xml:space="preserve"> Working in water treatment systems for Household, Commercial, and Industrial Sectors.</w:t>
      </w:r>
    </w:p>
    <w:p w:rsidR="004A7818" w:rsidRPr="00AB7315" w:rsidRDefault="004A7818" w:rsidP="004A7818">
      <w:pPr>
        <w:keepNext/>
        <w:spacing w:after="0" w:line="240" w:lineRule="auto"/>
        <w:contextualSpacing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ED6221">
        <w:rPr>
          <w:rFonts w:ascii="Times New Roman" w:eastAsia="Times New Roman" w:hAnsi="Times New Roman"/>
          <w:b/>
          <w:bCs/>
          <w:color w:val="002060"/>
          <w:sz w:val="32"/>
          <w:szCs w:val="32"/>
        </w:rPr>
        <w:t>The range of products</w:t>
      </w:r>
      <w:r w:rsidRPr="00AB7315">
        <w:rPr>
          <w:rFonts w:ascii="Times New Roman" w:eastAsia="Times New Roman" w:hAnsi="Times New Roman"/>
          <w:b/>
          <w:bCs/>
          <w:sz w:val="24"/>
          <w:szCs w:val="24"/>
        </w:rPr>
        <w:t xml:space="preserve"> –</w:t>
      </w:r>
    </w:p>
    <w:p w:rsidR="004A7818" w:rsidRPr="00AB7315" w:rsidRDefault="004A7818" w:rsidP="004A7818">
      <w:pPr>
        <w:spacing w:after="0" w:line="240" w:lineRule="auto"/>
        <w:contextualSpacing/>
        <w:jc w:val="both"/>
        <w:rPr>
          <w:rFonts w:cs="Mangal"/>
          <w:b/>
          <w:bCs/>
          <w:sz w:val="28"/>
        </w:rPr>
      </w:pPr>
    </w:p>
    <w:p w:rsidR="004A7818" w:rsidRPr="00ED6221" w:rsidRDefault="004A7818" w:rsidP="004A7818">
      <w:pPr>
        <w:numPr>
          <w:ilvl w:val="0"/>
          <w:numId w:val="2"/>
        </w:numPr>
        <w:spacing w:after="0" w:line="240" w:lineRule="auto"/>
        <w:contextualSpacing/>
        <w:jc w:val="both"/>
        <w:rPr>
          <w:rFonts w:cs="Mangal"/>
          <w:b/>
          <w:bCs/>
          <w:color w:val="0070C0"/>
          <w:sz w:val="28"/>
        </w:rPr>
      </w:pPr>
      <w:r w:rsidRPr="00ED6221">
        <w:rPr>
          <w:rFonts w:cs="Mangal"/>
          <w:b/>
          <w:bCs/>
          <w:color w:val="0070C0"/>
          <w:sz w:val="28"/>
        </w:rPr>
        <w:t>Centralized water filtration plant for drinking water (water sources- River water / Open well water / Bore well water) For Societies and Commercial complex</w:t>
      </w:r>
    </w:p>
    <w:p w:rsidR="004A7818" w:rsidRPr="00ED6221" w:rsidRDefault="004A7818" w:rsidP="004A7818">
      <w:pPr>
        <w:spacing w:after="0" w:line="240" w:lineRule="auto"/>
        <w:ind w:left="360"/>
        <w:contextualSpacing/>
        <w:jc w:val="both"/>
        <w:rPr>
          <w:rFonts w:cs="Mangal"/>
          <w:b/>
          <w:bCs/>
          <w:color w:val="0070C0"/>
          <w:sz w:val="28"/>
        </w:rPr>
      </w:pPr>
    </w:p>
    <w:p w:rsidR="004A7818" w:rsidRPr="00ED6221" w:rsidRDefault="004A7818" w:rsidP="004A7818">
      <w:pPr>
        <w:numPr>
          <w:ilvl w:val="0"/>
          <w:numId w:val="2"/>
        </w:numPr>
        <w:spacing w:after="0" w:line="240" w:lineRule="auto"/>
        <w:contextualSpacing/>
        <w:jc w:val="both"/>
        <w:rPr>
          <w:rFonts w:cs="Mangal"/>
          <w:b/>
          <w:bCs/>
          <w:color w:val="0070C0"/>
          <w:sz w:val="28"/>
        </w:rPr>
      </w:pPr>
      <w:r>
        <w:rPr>
          <w:rFonts w:cs="Mangal"/>
          <w:b/>
          <w:bCs/>
          <w:color w:val="0070C0"/>
          <w:sz w:val="28"/>
        </w:rPr>
        <w:t xml:space="preserve">Domestic water filter sale &amp; service, </w:t>
      </w:r>
      <w:r w:rsidRPr="00ED6221">
        <w:rPr>
          <w:rFonts w:cs="Mangal"/>
          <w:b/>
          <w:bCs/>
          <w:color w:val="0070C0"/>
          <w:sz w:val="28"/>
        </w:rPr>
        <w:t>Centralized filtration plant, Reverse Osmosis system</w:t>
      </w:r>
      <w:r>
        <w:rPr>
          <w:rFonts w:cs="Mangal"/>
          <w:b/>
          <w:bCs/>
          <w:color w:val="0070C0"/>
          <w:sz w:val="28"/>
        </w:rPr>
        <w:t>, D.M. Plants</w:t>
      </w:r>
      <w:r w:rsidRPr="00ED6221">
        <w:rPr>
          <w:rFonts w:cs="Mangal"/>
          <w:b/>
          <w:bCs/>
          <w:color w:val="0070C0"/>
          <w:sz w:val="28"/>
        </w:rPr>
        <w:t>, Softener plants.</w:t>
      </w:r>
      <w:r>
        <w:rPr>
          <w:rFonts w:cs="Mangal"/>
          <w:b/>
          <w:bCs/>
          <w:color w:val="0070C0"/>
          <w:sz w:val="28"/>
        </w:rPr>
        <w:t>STP ,ETP Plants.</w:t>
      </w:r>
    </w:p>
    <w:p w:rsidR="004A7818" w:rsidRPr="00ED6221" w:rsidRDefault="004A7818" w:rsidP="004A7818">
      <w:pPr>
        <w:tabs>
          <w:tab w:val="left" w:pos="3520"/>
        </w:tabs>
        <w:spacing w:after="0" w:line="240" w:lineRule="auto"/>
        <w:ind w:left="360"/>
        <w:contextualSpacing/>
        <w:jc w:val="both"/>
        <w:rPr>
          <w:rFonts w:cs="Mangal"/>
          <w:color w:val="0070C0"/>
          <w:sz w:val="28"/>
        </w:rPr>
      </w:pPr>
      <w:r w:rsidRPr="00ED6221">
        <w:rPr>
          <w:rFonts w:cs="Mangal"/>
          <w:color w:val="0070C0"/>
          <w:sz w:val="28"/>
        </w:rPr>
        <w:tab/>
      </w:r>
    </w:p>
    <w:p w:rsidR="004A7818" w:rsidRPr="00ED6221" w:rsidRDefault="004A7818" w:rsidP="004A7818">
      <w:pPr>
        <w:spacing w:after="0" w:line="240" w:lineRule="auto"/>
        <w:contextualSpacing/>
        <w:jc w:val="both"/>
        <w:rPr>
          <w:rFonts w:cs="Mangal"/>
          <w:color w:val="002060"/>
          <w:sz w:val="28"/>
        </w:rPr>
      </w:pPr>
      <w:r w:rsidRPr="00ED6221">
        <w:rPr>
          <w:rFonts w:cs="Mangal"/>
          <w:color w:val="002060"/>
          <w:sz w:val="28"/>
        </w:rPr>
        <w:t>Please let us know if you need further details.</w:t>
      </w:r>
    </w:p>
    <w:p w:rsidR="004A7818" w:rsidRPr="00ED6221" w:rsidRDefault="004A7818" w:rsidP="004A7818">
      <w:pPr>
        <w:spacing w:after="0" w:line="240" w:lineRule="auto"/>
        <w:contextualSpacing/>
        <w:jc w:val="both"/>
        <w:rPr>
          <w:rFonts w:cs="Mangal"/>
          <w:color w:val="002060"/>
          <w:sz w:val="28"/>
        </w:rPr>
      </w:pPr>
      <w:r w:rsidRPr="00ED6221">
        <w:rPr>
          <w:rFonts w:cs="Mangal"/>
          <w:color w:val="002060"/>
          <w:sz w:val="28"/>
        </w:rPr>
        <w:t>With regards,</w:t>
      </w:r>
    </w:p>
    <w:p w:rsidR="004A7818" w:rsidRPr="00AB7315" w:rsidRDefault="004A7818" w:rsidP="004A7818">
      <w:pPr>
        <w:spacing w:after="0" w:line="240" w:lineRule="auto"/>
        <w:contextualSpacing/>
        <w:jc w:val="both"/>
        <w:rPr>
          <w:rFonts w:cs="Mangal"/>
          <w:sz w:val="28"/>
        </w:rPr>
      </w:pPr>
    </w:p>
    <w:p w:rsidR="004A7818" w:rsidRPr="00ED6221" w:rsidRDefault="004A7818" w:rsidP="004A7818">
      <w:pPr>
        <w:spacing w:after="0" w:line="240" w:lineRule="auto"/>
        <w:contextualSpacing/>
        <w:jc w:val="both"/>
        <w:rPr>
          <w:rFonts w:cs="Mangal"/>
          <w:b/>
          <w:bCs/>
          <w:color w:val="FF0000"/>
          <w:sz w:val="28"/>
        </w:rPr>
      </w:pPr>
      <w:r>
        <w:rPr>
          <w:rFonts w:cs="Mangal"/>
          <w:b/>
          <w:bCs/>
          <w:color w:val="FF0000"/>
          <w:sz w:val="28"/>
        </w:rPr>
        <w:t>Mr. AMIT UBHE</w:t>
      </w:r>
      <w:r w:rsidRPr="00ED6221">
        <w:rPr>
          <w:rFonts w:cs="Mangal"/>
          <w:b/>
          <w:bCs/>
          <w:color w:val="FF0000"/>
          <w:sz w:val="28"/>
        </w:rPr>
        <w:t>.</w:t>
      </w:r>
    </w:p>
    <w:p w:rsidR="004A7818" w:rsidRPr="00ED6221" w:rsidRDefault="004A7818" w:rsidP="004A7818">
      <w:pPr>
        <w:spacing w:after="0" w:line="240" w:lineRule="auto"/>
        <w:contextualSpacing/>
        <w:jc w:val="both"/>
        <w:rPr>
          <w:rFonts w:cs="Mangal"/>
          <w:b/>
          <w:bCs/>
          <w:color w:val="FF0000"/>
          <w:sz w:val="28"/>
        </w:rPr>
      </w:pPr>
      <w:r w:rsidRPr="00ED6221">
        <w:rPr>
          <w:rFonts w:cs="Mangal"/>
          <w:b/>
          <w:bCs/>
          <w:color w:val="FF0000"/>
          <w:sz w:val="28"/>
        </w:rPr>
        <w:t>Enclosed: Product information.</w:t>
      </w:r>
    </w:p>
    <w:p w:rsidR="004A7818" w:rsidRPr="00ED6221" w:rsidRDefault="004A7818" w:rsidP="004A7818">
      <w:pPr>
        <w:spacing w:after="0" w:line="240" w:lineRule="auto"/>
        <w:contextualSpacing/>
        <w:jc w:val="both"/>
        <w:rPr>
          <w:rFonts w:cs="Mangal"/>
          <w:b/>
          <w:bCs/>
          <w:color w:val="FF0000"/>
          <w:sz w:val="28"/>
        </w:rPr>
      </w:pPr>
      <w:bookmarkStart w:id="0" w:name="_GoBack"/>
      <w:bookmarkEnd w:id="0"/>
    </w:p>
    <w:tbl>
      <w:tblPr>
        <w:tblStyle w:val="TableGrid"/>
        <w:tblW w:w="5778" w:type="dxa"/>
        <w:tblLayout w:type="fixed"/>
        <w:tblLook w:val="04A0"/>
      </w:tblPr>
      <w:tblGrid>
        <w:gridCol w:w="2466"/>
        <w:gridCol w:w="3312"/>
      </w:tblGrid>
      <w:tr w:rsidR="004A7818" w:rsidTr="004A7818">
        <w:trPr>
          <w:trHeight w:val="147"/>
        </w:trPr>
        <w:tc>
          <w:tcPr>
            <w:tcW w:w="2466" w:type="dxa"/>
          </w:tcPr>
          <w:p w:rsidR="004A7818" w:rsidRPr="00892E95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 w:rsidRPr="00892E95"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GST NO-</w:t>
            </w:r>
          </w:p>
        </w:tc>
        <w:tc>
          <w:tcPr>
            <w:tcW w:w="3312" w:type="dxa"/>
          </w:tcPr>
          <w:p w:rsidR="004A7818" w:rsidRPr="00892E95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 w:rsidRPr="00892E95"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27A</w:t>
            </w: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AUPU3304K1Z5</w:t>
            </w:r>
          </w:p>
        </w:tc>
      </w:tr>
      <w:tr w:rsidR="004A7818" w:rsidTr="004A7818">
        <w:trPr>
          <w:trHeight w:val="154"/>
        </w:trPr>
        <w:tc>
          <w:tcPr>
            <w:tcW w:w="2466" w:type="dxa"/>
          </w:tcPr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 w:rsidRPr="00892E95"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BANK DETAILS</w:t>
            </w:r>
          </w:p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</w:p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</w:p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A/C.</w:t>
            </w:r>
          </w:p>
          <w:p w:rsidR="004A7818" w:rsidRPr="00892E95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312" w:type="dxa"/>
          </w:tcPr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 HDFC BANK,LBS ROAD,PUNE.</w:t>
            </w:r>
          </w:p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 w:rsidRPr="00892E95"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RTGS/NEFT/IFSC CODE- </w:t>
            </w:r>
          </w:p>
          <w:p w:rsidR="004A7818" w:rsidRPr="00892E95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 HDFC0001793</w:t>
            </w:r>
          </w:p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 A/C.</w:t>
            </w:r>
            <w:r w:rsidRPr="00892E95"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No. </w:t>
            </w: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>50200013041590</w:t>
            </w:r>
          </w:p>
          <w:p w:rsidR="004A7818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Mangal"/>
                <w:b/>
                <w:bCs/>
                <w:sz w:val="24"/>
                <w:szCs w:val="24"/>
              </w:rPr>
              <w:t xml:space="preserve"> PURE DROP SYSTEM</w:t>
            </w:r>
          </w:p>
          <w:p w:rsidR="004A7818" w:rsidRPr="00892E95" w:rsidRDefault="004A7818" w:rsidP="00AF5B2B">
            <w:pPr>
              <w:contextualSpacing/>
              <w:jc w:val="both"/>
              <w:rPr>
                <w:rFonts w:ascii="Calibri" w:eastAsia="Calibri" w:hAnsi="Calibri" w:cs="Mangal"/>
                <w:b/>
                <w:bCs/>
                <w:sz w:val="24"/>
                <w:szCs w:val="24"/>
              </w:rPr>
            </w:pPr>
          </w:p>
        </w:tc>
      </w:tr>
    </w:tbl>
    <w:p w:rsidR="005E2FC3" w:rsidRPr="004A7818" w:rsidRDefault="00606994" w:rsidP="004A781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501FF8">
        <w:rPr>
          <w:rFonts w:ascii="Times New Roman" w:eastAsia="Times New Roman" w:hAnsi="Times New Roman"/>
          <w:b/>
          <w:bCs/>
          <w:kern w:val="36"/>
          <w:sz w:val="32"/>
          <w:szCs w:val="32"/>
        </w:rPr>
        <w:t xml:space="preserve">                                       </w:t>
      </w:r>
      <w:r w:rsidR="00B73BC3">
        <w:rPr>
          <w:rFonts w:ascii="Times New Roman" w:eastAsia="Times New Roman" w:hAnsi="Times New Roman"/>
          <w:b/>
          <w:bCs/>
          <w:sz w:val="24"/>
          <w:szCs w:val="24"/>
        </w:rPr>
        <w:t xml:space="preserve">   </w:t>
      </w:r>
      <w:r w:rsidR="00501FF8"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99060</wp:posOffset>
            </wp:positionV>
            <wp:extent cx="4682490" cy="4152900"/>
            <wp:effectExtent l="19050" t="0" r="381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FC3" w:rsidRDefault="005E2FC3" w:rsidP="005E2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5E2FC3" w:rsidRDefault="005E2FC3" w:rsidP="005E2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5E2FC3" w:rsidRDefault="005E2FC3" w:rsidP="005E2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4A7818" w:rsidRDefault="004A7818" w:rsidP="004A7818">
      <w:pPr>
        <w:rPr>
          <w:rFonts w:ascii="Book Antiqua" w:hAnsi="Book Antiqua" w:cs="Aparajita"/>
          <w:color w:val="1F497D" w:themeColor="text2"/>
          <w:sz w:val="48"/>
          <w:szCs w:val="48"/>
        </w:rPr>
      </w:pPr>
      <w:r>
        <w:rPr>
          <w:rFonts w:ascii="Book Antiqua" w:hAnsi="Book Antiqua" w:cs="Aparajita"/>
          <w:noProof/>
          <w:color w:val="1F497D" w:themeColor="text2"/>
          <w:sz w:val="48"/>
          <w:szCs w:val="48"/>
          <w:u w:val="single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3162299</wp:posOffset>
            </wp:positionH>
            <wp:positionV relativeFrom="page">
              <wp:posOffset>0</wp:posOffset>
            </wp:positionV>
            <wp:extent cx="4619625" cy="4381500"/>
            <wp:effectExtent l="19050" t="0" r="9525" b="0"/>
            <wp:wrapNone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0FEE">
        <w:rPr>
          <w:rFonts w:ascii="Book Antiqua" w:hAnsi="Book Antiqua" w:cs="Aparajita"/>
          <w:noProof/>
          <w:color w:val="1F497D" w:themeColor="text2"/>
          <w:sz w:val="48"/>
          <w:szCs w:val="48"/>
          <w:u w:val="single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755374</wp:posOffset>
            </wp:positionH>
            <wp:positionV relativeFrom="page">
              <wp:posOffset>349857</wp:posOffset>
            </wp:positionV>
            <wp:extent cx="890546" cy="92235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90" cy="92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 w:cs="Aparajita"/>
          <w:color w:val="1F497D" w:themeColor="text2"/>
          <w:sz w:val="48"/>
          <w:szCs w:val="48"/>
        </w:rPr>
        <w:t xml:space="preserve">         </w:t>
      </w:r>
    </w:p>
    <w:p w:rsidR="004A7818" w:rsidRPr="00501FF8" w:rsidRDefault="004A7818" w:rsidP="004A7818">
      <w:pPr>
        <w:rPr>
          <w:rFonts w:ascii="Book Antiqua" w:hAnsi="Book Antiqua" w:cs="Aparajita"/>
          <w:b/>
          <w:color w:val="1F497D" w:themeColor="text2"/>
          <w:sz w:val="48"/>
          <w:szCs w:val="48"/>
          <w:u w:val="single"/>
        </w:rPr>
      </w:pPr>
      <w:r>
        <w:rPr>
          <w:rFonts w:ascii="Book Antiqua" w:hAnsi="Book Antiqua" w:cs="Aparajita"/>
          <w:color w:val="1F497D" w:themeColor="text2"/>
          <w:sz w:val="48"/>
          <w:szCs w:val="48"/>
        </w:rPr>
        <w:t xml:space="preserve">        </w:t>
      </w:r>
      <w:r w:rsidRPr="00501FF8">
        <w:rPr>
          <w:rFonts w:ascii="Book Antiqua" w:hAnsi="Book Antiqua" w:cs="Aparajita"/>
          <w:b/>
          <w:color w:val="1F497D" w:themeColor="text2"/>
          <w:sz w:val="48"/>
          <w:szCs w:val="48"/>
          <w:u w:val="single"/>
        </w:rPr>
        <w:t>PURE DROP SYSTEM</w:t>
      </w:r>
    </w:p>
    <w:p w:rsidR="005E2FC3" w:rsidRDefault="005E2FC3" w:rsidP="005E2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4A7818" w:rsidRPr="0002199C" w:rsidRDefault="004A7818" w:rsidP="004A7818">
      <w:pPr>
        <w:keepNext/>
        <w:keepLines/>
        <w:spacing w:after="0" w:line="240" w:lineRule="auto"/>
        <w:contextualSpacing/>
        <w:jc w:val="center"/>
        <w:outlineLvl w:val="0"/>
        <w:rPr>
          <w:rFonts w:ascii="Arial Black" w:eastAsia="Times New Roman" w:hAnsi="Arial Black" w:cs="Arial"/>
          <w:color w:val="0070C0"/>
          <w:sz w:val="32"/>
          <w:szCs w:val="32"/>
          <w:u w:val="thick"/>
        </w:rPr>
      </w:pPr>
      <w:r w:rsidRPr="0002199C">
        <w:rPr>
          <w:rFonts w:ascii="Arial Black" w:eastAsia="Times New Roman" w:hAnsi="Arial Black" w:cs="Arial"/>
          <w:color w:val="0070C0"/>
          <w:sz w:val="32"/>
          <w:szCs w:val="32"/>
          <w:u w:val="thick"/>
        </w:rPr>
        <w:t>KEY CUSTOMERS</w:t>
      </w:r>
    </w:p>
    <w:p w:rsidR="004A7818" w:rsidRPr="0002199C" w:rsidRDefault="004A7818" w:rsidP="004A7818">
      <w:pPr>
        <w:pStyle w:val="NoSpacing"/>
        <w:jc w:val="both"/>
        <w:rPr>
          <w:rStyle w:val="Strong"/>
          <w:rFonts w:eastAsia="Arial Unicode MS" w:cs="Arial Unicode MS"/>
          <w:color w:val="000000" w:themeColor="text1"/>
        </w:rPr>
      </w:pPr>
    </w:p>
    <w:p w:rsidR="004A7818" w:rsidRPr="00C96F6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FILM &amp; TELEVISION INSTITUTE OF INDIA                         LOW COLLAGE ROAD,PUNE</w:t>
      </w:r>
    </w:p>
    <w:p w:rsidR="004A7818" w:rsidRDefault="004A7818" w:rsidP="004A7818">
      <w:pPr>
        <w:pStyle w:val="NoSpacing"/>
        <w:jc w:val="both"/>
        <w:rPr>
          <w:rStyle w:val="Strong"/>
          <w:rFonts w:eastAsia="Arial Unicode MS" w:cs="Arial Unicode MS"/>
          <w:color w:val="7030A0"/>
        </w:rPr>
      </w:pP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YARDI SOFTWARE INDIA                                                     S.B.ROAD,PUNE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INDUS BIOI TECH                                                                  PIRANGUT ,LONAND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BANK OF MAHARSHTRA                                                     BAJIRAU ROAD,PUNE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ACE KUDALE CAR SERVICE                                                 MANJARI,KHADKI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RAUT PATIL CUNTRUCTION                                              SUBHASH NAGER,PUNE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ARK INFOSOLUTION                                                           MARKET YARD,PUNE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KRISHNA RESIDENCY                                                         LOW COLLAGE ROAD,PUNE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GALANI MARKET                                                               KK MARKET ,SATARA ROAD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B.U.BHANDARI SERVICE STATION                                  FC ROAD 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RAM KRISHNA MATH                                                       DANDEKAR BRIDGE,PUNE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LOC HELTH CARE                                                               SADASHIV PETH,PUNE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JANTA SAHKARI BANK                                                    BAJIRAO ROAD 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EXCUTIVE ENG,MSEB OFFICE                                         RASTA PETH 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RISWADKAR ASSOCIATE                                                  NAL STOP,PUNE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GLOBAL HOSPITAL                                                            DATTWADI ,PUNE</w:t>
      </w:r>
    </w:p>
    <w:p w:rsidR="004A7818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>SNDT COLLAGE                                                                  NAL STOP,PUNE</w:t>
      </w:r>
    </w:p>
    <w:p w:rsidR="004A7818" w:rsidRPr="0002199C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ENDEMOLSHINE INDIA.</w:t>
      </w:r>
    </w:p>
    <w:p w:rsidR="004A7818" w:rsidRPr="0002199C" w:rsidRDefault="004A7818" w:rsidP="004A7818">
      <w:pPr>
        <w:pStyle w:val="NoSpacing"/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( BIG BOSS )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 LONAVALA.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LORD VENKETESHWARA CHARITABLE TRUST.                      KETKAWALE,PUNE.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HOTEL SHANTRANJ. 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NANA PETH,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SHREE KRISHNA ASSOCIATES.                                                  PUNAVALE.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DEENDAYAL M.S.S.G.LTD         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DEENDAYAL NAGAR,  SANGLI.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AQUA PLUS                 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               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BHISE-CHAVAN ASSO.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                 DATTANAGER, AMBEGAON.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PRAVI AUTOSWING    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>
        <w:rPr>
          <w:rStyle w:val="Strong"/>
          <w:rFonts w:eastAsia="Arial Unicode MS" w:cs="Arial Unicode MS"/>
          <w:color w:val="7030A0"/>
        </w:rPr>
        <w:t xml:space="preserve">                                         DANGAT ESTATE, SHIVANE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V.M.GROUP ( Promotoers&amp; Builders )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VIJAYNAGER, DHYARI 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Mr. VISHVAS DATE        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MANISHNAGAR </w:t>
      </w:r>
      <w:r>
        <w:rPr>
          <w:rStyle w:val="Strong"/>
          <w:rFonts w:eastAsia="Arial Unicode MS" w:cs="Arial Unicode MS"/>
          <w:color w:val="7030A0"/>
        </w:rPr>
        <w:t>PANDHARPUR</w:t>
      </w:r>
      <w:r w:rsidRPr="0002199C">
        <w:rPr>
          <w:rStyle w:val="Strong"/>
          <w:rFonts w:eastAsia="Arial Unicode MS" w:cs="Arial Unicode MS"/>
          <w:color w:val="7030A0"/>
        </w:rPr>
        <w:t>,</w:t>
      </w:r>
    </w:p>
    <w:p w:rsidR="004A7818" w:rsidRPr="0002199C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B.K.L.WALAWALKAR HOSPITAL</w:t>
      </w:r>
    </w:p>
    <w:p w:rsidR="004A7818" w:rsidRPr="0002199C" w:rsidRDefault="004A7818" w:rsidP="004A7818">
      <w:pPr>
        <w:pStyle w:val="NoSpacing"/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&amp; RESERCH CENTRE    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DERVAN,CHIPLUN.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TUPE-JADHAV ASSO     </w:t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                                 MADHAVBAG, HADPSAR,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RAM-DESIAI SHELTERS,                                       </w:t>
      </w:r>
      <w:r w:rsidRPr="0002199C">
        <w:rPr>
          <w:rStyle w:val="Strong"/>
          <w:rFonts w:eastAsia="Arial Unicode MS" w:cs="Arial Unicode MS"/>
          <w:color w:val="7030A0"/>
        </w:rPr>
        <w:tab/>
      </w:r>
      <w:r>
        <w:rPr>
          <w:rStyle w:val="Strong"/>
          <w:rFonts w:eastAsia="Arial Unicode MS" w:cs="Arial Unicode MS"/>
          <w:color w:val="7030A0"/>
        </w:rPr>
        <w:t xml:space="preserve">          </w:t>
      </w:r>
      <w:r w:rsidRPr="0002199C">
        <w:rPr>
          <w:rStyle w:val="Strong"/>
          <w:rFonts w:eastAsia="Arial Unicode MS" w:cs="Arial Unicode MS"/>
          <w:color w:val="7030A0"/>
        </w:rPr>
        <w:t>HADPSAR . PUNE.</w:t>
      </w:r>
    </w:p>
    <w:p w:rsidR="004A7818" w:rsidRPr="0002199C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ATMASANTULAN KENDRA                                                          KARLA, LONAWALA.</w:t>
      </w:r>
    </w:p>
    <w:p w:rsidR="004A7818" w:rsidRPr="0002199C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      </w:t>
      </w:r>
      <w:r w:rsidRPr="0002199C">
        <w:rPr>
          <w:rStyle w:val="Strong"/>
          <w:rFonts w:eastAsia="Arial Unicode MS" w:cs="Arial Unicode MS"/>
          <w:color w:val="7030A0"/>
        </w:rPr>
        <w:t>(DR. BALAJI TAMBE )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SWASTYA HOSPITAL.( DR, PATHAK}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AHAMADNAGER.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TETRA PAK PVT LTD..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KANHE PHATA, KAMSHET.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SHRI BALAJI MANDIR                                                                     KETKAWALE , PUNE.</w:t>
      </w:r>
    </w:p>
    <w:p w:rsidR="004A7818" w:rsidRPr="0002199C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ARYAN WORLD SCHOOL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   BHILARE WADI, KATRAJ.</w:t>
      </w:r>
    </w:p>
    <w:p w:rsidR="004A7818" w:rsidRPr="0002199C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       </w:t>
      </w:r>
      <w:r w:rsidRPr="0002199C">
        <w:rPr>
          <w:rStyle w:val="Strong"/>
          <w:rFonts w:eastAsia="Arial Unicode MS" w:cs="Arial Unicode MS"/>
          <w:color w:val="7030A0"/>
        </w:rPr>
        <w:t>CORPORATE OFFICE,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NARHE,PUNE.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EASY DRY SYSTEM.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NARHE-AMBEGAON,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LUBRICARE PVT.LTD.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PUNE-SATARA ROAD,PUNE.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G.A.U.S.PANNELS PVT LTD.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PUNE SATARA ROAD,PUNE.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SUMERA  FOODS  PVT. LTD.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                PIRANGUT,PUNE.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 xml:space="preserve">OMKAR  FARSAN&amp; WEFERS    (E.T.P.)  </w:t>
      </w:r>
      <w:r w:rsidRPr="0002199C">
        <w:rPr>
          <w:rStyle w:val="Strong"/>
          <w:rFonts w:eastAsia="Arial Unicode MS" w:cs="Arial Unicode MS"/>
          <w:color w:val="7030A0"/>
        </w:rPr>
        <w:tab/>
      </w:r>
      <w:r w:rsidRPr="0002199C">
        <w:rPr>
          <w:rStyle w:val="Strong"/>
          <w:rFonts w:eastAsia="Arial Unicode MS" w:cs="Arial Unicode MS"/>
          <w:color w:val="7030A0"/>
        </w:rPr>
        <w:tab/>
        <w:t xml:space="preserve">            SAWARDE,CHIPLUN.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SAFRO  INDUSTRIES                                                                      KATRAJ, PUNE.</w:t>
      </w:r>
    </w:p>
    <w:p w:rsidR="004A7818" w:rsidRPr="0002199C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VEEEKE ENTERPRISES                                                                   KAHADKMAL ALI. PUNE.</w:t>
      </w:r>
    </w:p>
    <w:p w:rsidR="004A7818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Default="004A7818" w:rsidP="004A7818">
      <w:pPr>
        <w:rPr>
          <w:rFonts w:ascii="Book Antiqua" w:hAnsi="Book Antiqua" w:cs="Aparajita"/>
          <w:color w:val="1F497D" w:themeColor="text2"/>
          <w:sz w:val="48"/>
          <w:szCs w:val="48"/>
        </w:rPr>
      </w:pPr>
      <w:r>
        <w:rPr>
          <w:rFonts w:ascii="Book Antiqua" w:hAnsi="Book Antiqua" w:cs="Aparajita"/>
          <w:noProof/>
          <w:color w:val="1F497D" w:themeColor="text2"/>
          <w:sz w:val="48"/>
          <w:szCs w:val="48"/>
          <w:u w:val="single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3162299</wp:posOffset>
            </wp:positionH>
            <wp:positionV relativeFrom="page">
              <wp:posOffset>0</wp:posOffset>
            </wp:positionV>
            <wp:extent cx="4619625" cy="4381500"/>
            <wp:effectExtent l="19050" t="0" r="9525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0FEE">
        <w:rPr>
          <w:rFonts w:ascii="Book Antiqua" w:hAnsi="Book Antiqua" w:cs="Aparajita"/>
          <w:noProof/>
          <w:color w:val="1F497D" w:themeColor="text2"/>
          <w:sz w:val="48"/>
          <w:szCs w:val="48"/>
          <w:u w:val="single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755374</wp:posOffset>
            </wp:positionH>
            <wp:positionV relativeFrom="page">
              <wp:posOffset>349857</wp:posOffset>
            </wp:positionV>
            <wp:extent cx="890546" cy="92235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90" cy="92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 w:cs="Aparajita"/>
          <w:color w:val="1F497D" w:themeColor="text2"/>
          <w:sz w:val="48"/>
          <w:szCs w:val="48"/>
        </w:rPr>
        <w:t xml:space="preserve">         </w:t>
      </w:r>
    </w:p>
    <w:p w:rsidR="004A7818" w:rsidRPr="00501FF8" w:rsidRDefault="004A7818" w:rsidP="004A7818">
      <w:pPr>
        <w:rPr>
          <w:rFonts w:ascii="Book Antiqua" w:hAnsi="Book Antiqua" w:cs="Aparajita"/>
          <w:b/>
          <w:color w:val="1F497D" w:themeColor="text2"/>
          <w:sz w:val="48"/>
          <w:szCs w:val="48"/>
          <w:u w:val="single"/>
        </w:rPr>
      </w:pPr>
      <w:r>
        <w:rPr>
          <w:rFonts w:ascii="Book Antiqua" w:hAnsi="Book Antiqua" w:cs="Aparajita"/>
          <w:color w:val="1F497D" w:themeColor="text2"/>
          <w:sz w:val="48"/>
          <w:szCs w:val="48"/>
        </w:rPr>
        <w:t xml:space="preserve">        </w:t>
      </w:r>
      <w:r w:rsidRPr="00501FF8">
        <w:rPr>
          <w:rFonts w:ascii="Book Antiqua" w:hAnsi="Book Antiqua" w:cs="Aparajita"/>
          <w:b/>
          <w:color w:val="1F497D" w:themeColor="text2"/>
          <w:sz w:val="48"/>
          <w:szCs w:val="48"/>
          <w:u w:val="single"/>
        </w:rPr>
        <w:t>PURE DROP SYSTEM</w:t>
      </w:r>
    </w:p>
    <w:p w:rsidR="004A7818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Pr="0002199C" w:rsidRDefault="004A7818" w:rsidP="004A7818">
      <w:pPr>
        <w:pStyle w:val="NoSpacing"/>
        <w:ind w:left="720"/>
        <w:jc w:val="both"/>
        <w:rPr>
          <w:rStyle w:val="Strong"/>
          <w:rFonts w:eastAsia="Arial Unicode MS" w:cs="Arial Unicode MS"/>
          <w:color w:val="7030A0"/>
        </w:rPr>
      </w:pP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MANISH ENTERPRISES                                                                 MANGALWAR PETH,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ANUJ  ENTERPRISES                                                                     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ADITYA  FOOD  COURT                                                                 AMBEGAON,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KESHER     NURSARY                                                                     TEMBHURANI- AKLUJ ROAD.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APALE   GHAR  ASHRAM                                                               DONJE,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MAHINDRA GEAR                                                                           CHAKAN,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SHRUTI INDUSTRIES                                                                      KHALAD, PUNE –JEJURI ROAD.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SHREE JAL ENTERPRISES                                                               AKKALKOT, SOLAPUR.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HOTEL WHITE ORCHID.                                                               GORHE .BK,  PUNE – PANSHET.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SAMRUDHI INDUSTRIES.                                                              RANJANGAON MIDC, 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RAJHERAMB PROPERTIES                                                            BAVDHAN,PUNE.</w:t>
      </w:r>
    </w:p>
    <w:p w:rsidR="004A7818" w:rsidRPr="00192083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CHINTAMANI   BUILDCON                                                           PUNAWALE,  PUNE.</w:t>
      </w:r>
    </w:p>
    <w:p w:rsidR="004A7818" w:rsidRPr="0002199C" w:rsidRDefault="004A7818" w:rsidP="004A7818">
      <w:pPr>
        <w:pStyle w:val="NoSpacing"/>
        <w:numPr>
          <w:ilvl w:val="0"/>
          <w:numId w:val="3"/>
        </w:numPr>
        <w:ind w:left="1506"/>
        <w:jc w:val="both"/>
        <w:rPr>
          <w:rStyle w:val="Strong"/>
          <w:rFonts w:eastAsia="Arial Unicode MS" w:cs="Arial Unicode MS"/>
          <w:bCs w:val="0"/>
          <w:color w:val="7030A0"/>
        </w:rPr>
      </w:pPr>
      <w:r w:rsidRPr="0002199C">
        <w:rPr>
          <w:rStyle w:val="Strong"/>
          <w:rFonts w:eastAsia="Arial Unicode MS" w:cs="Arial Unicode MS"/>
          <w:color w:val="7030A0"/>
        </w:rPr>
        <w:t>SORINA HILL SIDE RESORT.                                                           MAHABALESHWAR,</w:t>
      </w:r>
    </w:p>
    <w:p w:rsidR="004A7818" w:rsidRPr="0002199C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         LONAVALA, PUNE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56</w:t>
      </w:r>
      <w:r w:rsidRPr="0002199C">
        <w:rPr>
          <w:rStyle w:val="Strong"/>
          <w:rFonts w:eastAsia="Arial Unicode MS" w:cs="Arial Unicode MS"/>
          <w:color w:val="7030A0"/>
        </w:rPr>
        <w:t>. AnnasahebDange  CollegeoF</w:t>
      </w:r>
      <w:r>
        <w:rPr>
          <w:rStyle w:val="Strong"/>
          <w:rFonts w:eastAsia="Arial Unicode MS" w:cs="Arial Unicode MS"/>
          <w:color w:val="7030A0"/>
        </w:rPr>
        <w:t>Enggg.                                        ISLAMPUIR, SANGALI.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57.  Hotel Kailashparbat – Mati-Bani,                                                KHOPOLI.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58.  NEERA AQUA                                                                                   NANDED, PUNE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59. TRW SUN STEERING                                                                       PIRANDUT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60. PAWAR PUBLIC SCHOOL, AMONORA PARK.                             HADPSAR.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61. V-LUX MALL .                                                                                   KHADKI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 62. MAMA”S CAFÉ,                                                                                KOREGAON PARK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63. JOKERS HOSPATILITY.                                                                    BALEWADI,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64. SHRI SHANKARRAO CHORGE KRUSHI &amp; ENGG, COLLEAGE.  SAWARDE, CHIPLUN.</w:t>
      </w:r>
    </w:p>
    <w:p w:rsidR="004A7818" w:rsidRDefault="004A7818" w:rsidP="004A7818">
      <w:pPr>
        <w:pStyle w:val="ListParagraph"/>
        <w:jc w:val="bot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 65. SHIRKE ASSOCIATE                                                                          RANGE HILL ROAD,PUNE</w:t>
      </w:r>
    </w:p>
    <w:p w:rsidR="004A7818" w:rsidRDefault="004A7818" w:rsidP="004A7818">
      <w:pPr>
        <w:pStyle w:val="ListParagrap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  66. RATNA &amp; JOSHI HOSPITAL                                                          SHIVAJI NAGER ,PUNE </w:t>
      </w:r>
    </w:p>
    <w:p w:rsidR="004A7818" w:rsidRDefault="004A7818" w:rsidP="004A7818">
      <w:pPr>
        <w:pStyle w:val="ListParagraph"/>
        <w:rPr>
          <w:rStyle w:val="Strong"/>
          <w:rFonts w:eastAsia="Arial Unicode MS" w:cs="Arial Unicode MS"/>
          <w:color w:val="7030A0"/>
        </w:rPr>
      </w:pPr>
      <w:r>
        <w:rPr>
          <w:rStyle w:val="Strong"/>
          <w:rFonts w:eastAsia="Arial Unicode MS" w:cs="Arial Unicode MS"/>
          <w:color w:val="7030A0"/>
        </w:rPr>
        <w:t xml:space="preserve">     </w:t>
      </w:r>
    </w:p>
    <w:p w:rsidR="004A7818" w:rsidRDefault="004A7818" w:rsidP="004A7818">
      <w:pPr>
        <w:pStyle w:val="ListParagraph"/>
        <w:rPr>
          <w:rStyle w:val="Strong"/>
          <w:rFonts w:eastAsia="Arial Unicode MS" w:cs="Arial Unicode MS"/>
          <w:bCs w:val="0"/>
          <w:color w:val="7030A0"/>
        </w:rPr>
      </w:pPr>
    </w:p>
    <w:p w:rsidR="004A7818" w:rsidRDefault="004A7818" w:rsidP="004A7818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A7818" w:rsidRDefault="004A7818" w:rsidP="004A7818">
      <w:pPr>
        <w:rPr>
          <w:rFonts w:ascii="Arial" w:hAnsi="Arial" w:cs="Arial"/>
          <w:b/>
          <w:bCs/>
        </w:rPr>
      </w:pPr>
    </w:p>
    <w:p w:rsidR="004A7818" w:rsidRDefault="004A7818" w:rsidP="004A7818">
      <w:pPr>
        <w:rPr>
          <w:rFonts w:ascii="Arial" w:hAnsi="Arial" w:cs="Arial"/>
          <w:b/>
          <w:bCs/>
        </w:rPr>
      </w:pPr>
    </w:p>
    <w:p w:rsidR="004A7818" w:rsidRDefault="004A7818" w:rsidP="004A7818">
      <w:pPr>
        <w:rPr>
          <w:rFonts w:ascii="Arial" w:hAnsi="Arial" w:cs="Arial"/>
          <w:b/>
          <w:bCs/>
        </w:rPr>
      </w:pPr>
    </w:p>
    <w:p w:rsidR="004A7818" w:rsidRDefault="004A7818" w:rsidP="004A7818">
      <w:pPr>
        <w:rPr>
          <w:rFonts w:ascii="Arial" w:hAnsi="Arial" w:cs="Arial"/>
          <w:b/>
          <w:bCs/>
        </w:rPr>
      </w:pPr>
    </w:p>
    <w:p w:rsidR="004A7818" w:rsidRDefault="004A7818" w:rsidP="004A7818">
      <w:pPr>
        <w:rPr>
          <w:rFonts w:ascii="Arial" w:hAnsi="Arial" w:cs="Arial"/>
          <w:b/>
          <w:bCs/>
        </w:rPr>
      </w:pPr>
    </w:p>
    <w:p w:rsidR="004A7818" w:rsidRDefault="004A7818" w:rsidP="004A7818">
      <w:pPr>
        <w:rPr>
          <w:rFonts w:ascii="Arial" w:hAnsi="Arial" w:cs="Arial"/>
          <w:b/>
          <w:bCs/>
          <w:noProof/>
        </w:rPr>
      </w:pPr>
      <w:r w:rsidRPr="00EF3601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4135755" cy="2360949"/>
            <wp:effectExtent l="0" t="0" r="0" b="0"/>
            <wp:docPr id="2" name="Picture 1" descr="F:\office file\office file\plants photo\SDC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ffice file\office file\plants photo\SDC10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37" cy="23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18" w:rsidRDefault="004A7818" w:rsidP="004A7818">
      <w:pPr>
        <w:rPr>
          <w:rFonts w:ascii="Arial" w:hAnsi="Arial" w:cs="Arial"/>
          <w:b/>
          <w:bCs/>
          <w:noProof/>
        </w:rPr>
      </w:pPr>
      <w:r w:rsidRPr="00EF3601">
        <w:rPr>
          <w:rFonts w:ascii="Arial" w:hAnsi="Arial" w:cs="Arial"/>
          <w:b/>
          <w:bCs/>
          <w:noProof/>
        </w:rPr>
        <w:drawing>
          <wp:inline distT="0" distB="0" distL="0" distR="0">
            <wp:extent cx="3901632" cy="1942465"/>
            <wp:effectExtent l="0" t="0" r="0" b="0"/>
            <wp:docPr id="16" name="Picture 16" descr="F:\office file\office file\plants photo\2503200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office file\office file\plants photo\25032009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20" cy="196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18" w:rsidRDefault="004A7818" w:rsidP="004A7818">
      <w:pPr>
        <w:rPr>
          <w:rFonts w:ascii="Arial" w:hAnsi="Arial" w:cs="Arial"/>
          <w:b/>
          <w:bCs/>
          <w:noProof/>
        </w:rPr>
      </w:pPr>
      <w:r w:rsidRPr="00EF3601">
        <w:rPr>
          <w:rFonts w:ascii="Arial" w:hAnsi="Arial" w:cs="Arial"/>
          <w:b/>
          <w:bCs/>
          <w:noProof/>
        </w:rPr>
        <w:drawing>
          <wp:inline distT="0" distB="0" distL="0" distR="0">
            <wp:extent cx="3905250" cy="3038475"/>
            <wp:effectExtent l="19050" t="0" r="0" b="0"/>
            <wp:docPr id="3" name="Picture 11" descr="F:\office file\office file\plants photo\20160817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ffice file\office file\plants photo\20160817_115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79" cy="30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18" w:rsidRDefault="004A7818" w:rsidP="004A7818">
      <w:pPr>
        <w:rPr>
          <w:rFonts w:ascii="Arial" w:hAnsi="Arial" w:cs="Arial"/>
          <w:b/>
          <w:bCs/>
          <w:noProof/>
        </w:rPr>
      </w:pPr>
    </w:p>
    <w:p w:rsidR="004A7818" w:rsidRDefault="00F63F66" w:rsidP="004A78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3905250" cy="2867025"/>
            <wp:effectExtent l="19050" t="0" r="0" b="0"/>
            <wp:docPr id="8" name="Picture 1" descr="C:\Users\Ubhe\Desktop\plant images\stainless-steel-ro-plant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he\Desktop\plant images\stainless-steel-ro-plant-250x2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8" w:rsidRDefault="004A7818" w:rsidP="004A7818">
      <w:pPr>
        <w:rPr>
          <w:rFonts w:ascii="Arial" w:hAnsi="Arial" w:cs="Arial"/>
        </w:rPr>
      </w:pPr>
    </w:p>
    <w:p w:rsidR="004A7818" w:rsidRDefault="004A7818" w:rsidP="004A7818">
      <w:pPr>
        <w:rPr>
          <w:rFonts w:ascii="Arial" w:hAnsi="Arial" w:cs="Arial"/>
        </w:rPr>
      </w:pPr>
      <w:r w:rsidRPr="009049F3">
        <w:rPr>
          <w:rFonts w:ascii="Arial" w:hAnsi="Arial" w:cs="Arial"/>
          <w:noProof/>
        </w:rPr>
        <w:drawing>
          <wp:inline distT="0" distB="0" distL="0" distR="0">
            <wp:extent cx="5359400" cy="3016692"/>
            <wp:effectExtent l="0" t="0" r="0" b="0"/>
            <wp:docPr id="22" name="Picture 22" descr="F:\office file\office file\plants photo\20180830_1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ffice file\office file\plants photo\20180830_122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0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18" w:rsidRDefault="004A7818" w:rsidP="004A7818">
      <w:pPr>
        <w:pStyle w:val="BodyText"/>
        <w:spacing w:before="10"/>
        <w:rPr>
          <w:rFonts w:ascii="Times New Roman"/>
          <w:sz w:val="24"/>
        </w:rPr>
      </w:pPr>
      <w:r w:rsidRPr="0002199C">
        <w:rPr>
          <w:rFonts w:ascii="Calibri" w:eastAsia="Calibri" w:hAnsi="Calibri" w:cs="Mangal"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981450" cy="2971800"/>
            <wp:effectExtent l="1905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7818" w:rsidRPr="005D1ADE" w:rsidRDefault="004A7818" w:rsidP="004A7818"/>
    <w:p w:rsidR="004A7818" w:rsidRPr="005D1ADE" w:rsidRDefault="004A7818" w:rsidP="004A7818"/>
    <w:p w:rsidR="004A7818" w:rsidRPr="005D1ADE" w:rsidRDefault="004A7818" w:rsidP="004A7818"/>
    <w:p w:rsidR="004A7818" w:rsidRDefault="004A7818" w:rsidP="004A7818"/>
    <w:p w:rsidR="005E2FC3" w:rsidRDefault="005E2FC3" w:rsidP="005E2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5E2FC3" w:rsidRDefault="005E2FC3" w:rsidP="005E2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sectPr w:rsidR="005E2FC3" w:rsidSect="005B40DB"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FA5" w:rsidRDefault="00FD7FA5" w:rsidP="00A70544">
      <w:pPr>
        <w:spacing w:after="0" w:line="240" w:lineRule="auto"/>
      </w:pPr>
      <w:r>
        <w:separator/>
      </w:r>
    </w:p>
  </w:endnote>
  <w:endnote w:type="continuationSeparator" w:id="1">
    <w:p w:rsidR="00FD7FA5" w:rsidRDefault="00FD7FA5" w:rsidP="00A7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FA5" w:rsidRDefault="00FD7FA5" w:rsidP="00A70544">
      <w:pPr>
        <w:spacing w:after="0" w:line="240" w:lineRule="auto"/>
      </w:pPr>
      <w:r>
        <w:separator/>
      </w:r>
    </w:p>
  </w:footnote>
  <w:footnote w:type="continuationSeparator" w:id="1">
    <w:p w:rsidR="00FD7FA5" w:rsidRDefault="00FD7FA5" w:rsidP="00A70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267D4"/>
    <w:multiLevelType w:val="hybridMultilevel"/>
    <w:tmpl w:val="A0C2A7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87635"/>
    <w:multiLevelType w:val="hybridMultilevel"/>
    <w:tmpl w:val="F09C58FE"/>
    <w:lvl w:ilvl="0" w:tplc="066E21A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78535A"/>
    <w:multiLevelType w:val="hybridMultilevel"/>
    <w:tmpl w:val="B038C40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0CDA"/>
    <w:rsid w:val="00013966"/>
    <w:rsid w:val="00015E60"/>
    <w:rsid w:val="0009161E"/>
    <w:rsid w:val="000D703A"/>
    <w:rsid w:val="000E3FBD"/>
    <w:rsid w:val="000E5EC7"/>
    <w:rsid w:val="00125AA0"/>
    <w:rsid w:val="00221660"/>
    <w:rsid w:val="002521F6"/>
    <w:rsid w:val="00296E65"/>
    <w:rsid w:val="002B1B77"/>
    <w:rsid w:val="002B764B"/>
    <w:rsid w:val="00312205"/>
    <w:rsid w:val="00332883"/>
    <w:rsid w:val="00360274"/>
    <w:rsid w:val="003859E4"/>
    <w:rsid w:val="00391119"/>
    <w:rsid w:val="003C15D5"/>
    <w:rsid w:val="003C6275"/>
    <w:rsid w:val="003D3756"/>
    <w:rsid w:val="0042575A"/>
    <w:rsid w:val="00474877"/>
    <w:rsid w:val="004841D4"/>
    <w:rsid w:val="004A7818"/>
    <w:rsid w:val="004B1C2F"/>
    <w:rsid w:val="004D793A"/>
    <w:rsid w:val="00501FF8"/>
    <w:rsid w:val="005032F3"/>
    <w:rsid w:val="00536AAF"/>
    <w:rsid w:val="00544066"/>
    <w:rsid w:val="00570B90"/>
    <w:rsid w:val="005715AD"/>
    <w:rsid w:val="005B2734"/>
    <w:rsid w:val="005B3D8A"/>
    <w:rsid w:val="005B40DB"/>
    <w:rsid w:val="005D133B"/>
    <w:rsid w:val="005E2FC3"/>
    <w:rsid w:val="005E6759"/>
    <w:rsid w:val="005F693E"/>
    <w:rsid w:val="00606994"/>
    <w:rsid w:val="00612B22"/>
    <w:rsid w:val="0065728B"/>
    <w:rsid w:val="00676CC4"/>
    <w:rsid w:val="006A2C76"/>
    <w:rsid w:val="006E3775"/>
    <w:rsid w:val="00703B0B"/>
    <w:rsid w:val="007243A9"/>
    <w:rsid w:val="00773FC3"/>
    <w:rsid w:val="007F303A"/>
    <w:rsid w:val="0082429C"/>
    <w:rsid w:val="008646FC"/>
    <w:rsid w:val="00887A9D"/>
    <w:rsid w:val="008A709A"/>
    <w:rsid w:val="008D0442"/>
    <w:rsid w:val="008E0B8A"/>
    <w:rsid w:val="008E0FEE"/>
    <w:rsid w:val="00915FAD"/>
    <w:rsid w:val="00923E67"/>
    <w:rsid w:val="009302B5"/>
    <w:rsid w:val="00940661"/>
    <w:rsid w:val="009903AB"/>
    <w:rsid w:val="009F0C90"/>
    <w:rsid w:val="00A242C2"/>
    <w:rsid w:val="00A36C96"/>
    <w:rsid w:val="00A70544"/>
    <w:rsid w:val="00AD142C"/>
    <w:rsid w:val="00B15E5C"/>
    <w:rsid w:val="00B73BC3"/>
    <w:rsid w:val="00BA69BA"/>
    <w:rsid w:val="00BE0CDA"/>
    <w:rsid w:val="00C2621B"/>
    <w:rsid w:val="00CE0D7B"/>
    <w:rsid w:val="00CF39EB"/>
    <w:rsid w:val="00D23841"/>
    <w:rsid w:val="00DC47FC"/>
    <w:rsid w:val="00E414CD"/>
    <w:rsid w:val="00E45540"/>
    <w:rsid w:val="00E47580"/>
    <w:rsid w:val="00E846B2"/>
    <w:rsid w:val="00E9190E"/>
    <w:rsid w:val="00E91BF6"/>
    <w:rsid w:val="00EE31CA"/>
    <w:rsid w:val="00F01E88"/>
    <w:rsid w:val="00F1401B"/>
    <w:rsid w:val="00F63F66"/>
    <w:rsid w:val="00F828EB"/>
    <w:rsid w:val="00FD7FA5"/>
    <w:rsid w:val="00FE1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6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0C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70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0544"/>
  </w:style>
  <w:style w:type="paragraph" w:styleId="Footer">
    <w:name w:val="footer"/>
    <w:basedOn w:val="Normal"/>
    <w:link w:val="FooterChar"/>
    <w:uiPriority w:val="99"/>
    <w:semiHidden/>
    <w:unhideWhenUsed/>
    <w:rsid w:val="00A70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0544"/>
  </w:style>
  <w:style w:type="paragraph" w:styleId="ListParagraph">
    <w:name w:val="List Paragraph"/>
    <w:basedOn w:val="Normal"/>
    <w:link w:val="ListParagraphChar"/>
    <w:uiPriority w:val="34"/>
    <w:qFormat/>
    <w:rsid w:val="007243A9"/>
    <w:pPr>
      <w:ind w:left="720"/>
      <w:contextualSpacing/>
    </w:pPr>
  </w:style>
  <w:style w:type="table" w:styleId="TableGrid">
    <w:name w:val="Table Grid"/>
    <w:basedOn w:val="TableNormal"/>
    <w:uiPriority w:val="59"/>
    <w:rsid w:val="004A781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4A7818"/>
    <w:rPr>
      <w:b/>
      <w:bCs/>
      <w:spacing w:val="0"/>
    </w:rPr>
  </w:style>
  <w:style w:type="paragraph" w:styleId="NoSpacing">
    <w:name w:val="No Spacing"/>
    <w:basedOn w:val="Normal"/>
    <w:uiPriority w:val="1"/>
    <w:qFormat/>
    <w:rsid w:val="004A7818"/>
    <w:pPr>
      <w:spacing w:after="0" w:line="240" w:lineRule="auto"/>
    </w:pPr>
    <w:rPr>
      <w:rFonts w:asciiTheme="minorHAnsi" w:eastAsiaTheme="minorEastAsia" w:hAnsiTheme="minorHAnsi" w:cstheme="minorBidi"/>
      <w:i/>
      <w:iCs/>
      <w:sz w:val="20"/>
      <w:szCs w:val="20"/>
    </w:rPr>
  </w:style>
  <w:style w:type="paragraph" w:styleId="BodyText">
    <w:name w:val="Body Text"/>
    <w:basedOn w:val="Normal"/>
    <w:link w:val="BodyTextChar"/>
    <w:rsid w:val="004A7818"/>
    <w:pPr>
      <w:spacing w:after="0" w:line="240" w:lineRule="auto"/>
    </w:pPr>
    <w:rPr>
      <w:rFonts w:ascii="Century Gothic" w:eastAsia="Times New Roman" w:hAnsi="Century Gothic" w:cs="Arial"/>
      <w:i/>
      <w:iCs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4A7818"/>
    <w:rPr>
      <w:rFonts w:ascii="Century Gothic" w:eastAsia="Times New Roman" w:hAnsi="Century Gothic" w:cs="Arial"/>
      <w:i/>
      <w:iCs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A7818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6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0C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70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0544"/>
  </w:style>
  <w:style w:type="paragraph" w:styleId="Footer">
    <w:name w:val="footer"/>
    <w:basedOn w:val="Normal"/>
    <w:link w:val="FooterChar"/>
    <w:uiPriority w:val="99"/>
    <w:semiHidden/>
    <w:unhideWhenUsed/>
    <w:rsid w:val="00A70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0544"/>
  </w:style>
  <w:style w:type="paragraph" w:styleId="ListParagraph">
    <w:name w:val="List Paragraph"/>
    <w:basedOn w:val="Normal"/>
    <w:uiPriority w:val="34"/>
    <w:qFormat/>
    <w:rsid w:val="007243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</dc:creator>
  <cp:lastModifiedBy>Ubhe</cp:lastModifiedBy>
  <cp:revision>4</cp:revision>
  <cp:lastPrinted>2018-06-14T07:02:00Z</cp:lastPrinted>
  <dcterms:created xsi:type="dcterms:W3CDTF">2020-08-30T00:46:00Z</dcterms:created>
  <dcterms:modified xsi:type="dcterms:W3CDTF">2020-12-24T05:50:00Z</dcterms:modified>
</cp:coreProperties>
</file>